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2B3C0" w14:textId="77777777" w:rsidR="003E6DE6" w:rsidRPr="003E6DE6" w:rsidRDefault="003E6DE6" w:rsidP="003E6DE6">
      <w:pPr>
        <w:jc w:val="center"/>
        <w:rPr>
          <w:b/>
          <w:sz w:val="32"/>
          <w:szCs w:val="32"/>
        </w:rPr>
      </w:pPr>
      <w:r w:rsidRPr="003E6DE6">
        <w:rPr>
          <w:rFonts w:hint="eastAsia"/>
          <w:b/>
          <w:sz w:val="32"/>
          <w:szCs w:val="32"/>
        </w:rPr>
        <w:t>计算机软件著作权登记的说明</w:t>
      </w:r>
    </w:p>
    <w:p w14:paraId="1936944F" w14:textId="77777777" w:rsidR="00316D1A" w:rsidRDefault="00316D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各位老师，</w:t>
      </w:r>
    </w:p>
    <w:p w14:paraId="5DE46015" w14:textId="77777777" w:rsidR="003E6DE6" w:rsidRDefault="00CF20DA" w:rsidP="00CF20DA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近日，</w:t>
      </w:r>
      <w:r w:rsidR="00316D1A" w:rsidRPr="00316D1A">
        <w:rPr>
          <w:rFonts w:hint="eastAsia"/>
          <w:sz w:val="28"/>
          <w:szCs w:val="28"/>
        </w:rPr>
        <w:t>中国版权保护中心</w:t>
      </w:r>
      <w:r>
        <w:rPr>
          <w:rFonts w:hint="eastAsia"/>
          <w:sz w:val="28"/>
          <w:szCs w:val="28"/>
        </w:rPr>
        <w:t>新</w:t>
      </w:r>
      <w:r w:rsidR="00E64AEB">
        <w:rPr>
          <w:rFonts w:hint="eastAsia"/>
          <w:sz w:val="28"/>
          <w:szCs w:val="28"/>
        </w:rPr>
        <w:t>登记</w:t>
      </w:r>
      <w:r>
        <w:rPr>
          <w:rFonts w:hint="eastAsia"/>
          <w:sz w:val="28"/>
          <w:szCs w:val="28"/>
        </w:rPr>
        <w:t>系统上线，申请软件著作权流程有了新的变化。针对这一变化，</w:t>
      </w:r>
      <w:r>
        <w:rPr>
          <w:sz w:val="28"/>
          <w:szCs w:val="28"/>
        </w:rPr>
        <w:t>学校</w:t>
      </w:r>
      <w:r>
        <w:rPr>
          <w:rFonts w:hint="eastAsia"/>
          <w:sz w:val="28"/>
          <w:szCs w:val="28"/>
        </w:rPr>
        <w:t>申请了“机构账户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，指</w:t>
      </w:r>
      <w:r>
        <w:rPr>
          <w:sz w:val="28"/>
          <w:szCs w:val="28"/>
        </w:rPr>
        <w:t>定</w:t>
      </w:r>
      <w:r>
        <w:rPr>
          <w:rFonts w:hint="eastAsia"/>
          <w:sz w:val="28"/>
          <w:szCs w:val="28"/>
        </w:rPr>
        <w:t>专门设备用于接收“申请授权码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，供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查询。</w:t>
      </w:r>
    </w:p>
    <w:p w14:paraId="1D46E71D" w14:textId="77777777" w:rsidR="00316D1A" w:rsidRDefault="00CF20DA" w:rsidP="00CF20DA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现将软著申请流程梳理如下：</w:t>
      </w:r>
    </w:p>
    <w:p w14:paraId="441D0313" w14:textId="77777777" w:rsidR="00CF20DA" w:rsidRPr="0024259D" w:rsidRDefault="00CF20DA" w:rsidP="00CF20DA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24259D">
        <w:rPr>
          <w:b/>
          <w:sz w:val="28"/>
          <w:szCs w:val="28"/>
        </w:rPr>
        <w:t>校内</w:t>
      </w:r>
      <w:r w:rsidRPr="0024259D">
        <w:rPr>
          <w:rFonts w:hint="eastAsia"/>
          <w:b/>
          <w:sz w:val="28"/>
          <w:szCs w:val="28"/>
        </w:rPr>
        <w:t>申请审批</w:t>
      </w:r>
    </w:p>
    <w:p w14:paraId="280BCAF1" w14:textId="77777777" w:rsidR="00CF20DA" w:rsidRDefault="00CF20DA" w:rsidP="00CF20DA">
      <w:pPr>
        <w:pStyle w:val="a3"/>
        <w:ind w:left="142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申请人填写《</w:t>
      </w:r>
      <w:r w:rsidRPr="00CF20DA">
        <w:rPr>
          <w:rFonts w:hint="eastAsia"/>
          <w:sz w:val="28"/>
          <w:szCs w:val="28"/>
        </w:rPr>
        <w:t>聊城大学申报软件著作权登记</w:t>
      </w:r>
      <w:r w:rsidR="0017371D">
        <w:rPr>
          <w:rFonts w:hint="eastAsia"/>
          <w:sz w:val="28"/>
          <w:szCs w:val="28"/>
        </w:rPr>
        <w:t>备案表</w:t>
      </w:r>
      <w:r>
        <w:rPr>
          <w:sz w:val="28"/>
          <w:szCs w:val="28"/>
        </w:rPr>
        <w:t>》</w:t>
      </w:r>
      <w:r>
        <w:rPr>
          <w:rFonts w:hint="eastAsia"/>
          <w:sz w:val="28"/>
          <w:szCs w:val="28"/>
        </w:rPr>
        <w:t>（见附件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由学院</w:t>
      </w:r>
      <w:r w:rsidR="008F5202">
        <w:rPr>
          <w:rFonts w:hint="eastAsia"/>
          <w:sz w:val="28"/>
          <w:szCs w:val="28"/>
        </w:rPr>
        <w:t>审核</w:t>
      </w:r>
      <w:r w:rsidR="003E6DE6">
        <w:rPr>
          <w:rFonts w:hint="eastAsia"/>
          <w:sz w:val="28"/>
          <w:szCs w:val="28"/>
        </w:rPr>
        <w:t>后，</w:t>
      </w:r>
      <w:r w:rsidR="008F5202">
        <w:rPr>
          <w:rFonts w:hint="eastAsia"/>
          <w:sz w:val="28"/>
          <w:szCs w:val="28"/>
        </w:rPr>
        <w:t>提交科技处。</w:t>
      </w:r>
    </w:p>
    <w:p w14:paraId="67754DA0" w14:textId="77777777" w:rsidR="008F5202" w:rsidRPr="0024259D" w:rsidRDefault="008F5202" w:rsidP="008F5202">
      <w:pPr>
        <w:rPr>
          <w:b/>
          <w:sz w:val="28"/>
          <w:szCs w:val="28"/>
        </w:rPr>
      </w:pPr>
      <w:r w:rsidRPr="0024259D">
        <w:rPr>
          <w:rFonts w:hint="eastAsia"/>
          <w:b/>
          <w:sz w:val="28"/>
          <w:szCs w:val="28"/>
        </w:rPr>
        <w:t>二、申请</w:t>
      </w:r>
      <w:r w:rsidR="00096E26" w:rsidRPr="0024259D">
        <w:rPr>
          <w:rFonts w:hint="eastAsia"/>
          <w:b/>
          <w:sz w:val="28"/>
          <w:szCs w:val="28"/>
        </w:rPr>
        <w:t>操作中“申请授权码”的获取</w:t>
      </w:r>
    </w:p>
    <w:p w14:paraId="1A2FD74F" w14:textId="77777777" w:rsidR="00CF20DA" w:rsidRDefault="00096E26" w:rsidP="00096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由代理公司提交的情况</w:t>
      </w:r>
    </w:p>
    <w:p w14:paraId="38639F8E" w14:textId="77777777" w:rsidR="00096E26" w:rsidRDefault="00096E26" w:rsidP="00096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申请人若通过代理公司提交软著材料，代理公司将材料提交</w:t>
      </w:r>
      <w:r w:rsidRPr="00096E26">
        <w:rPr>
          <w:rFonts w:hint="eastAsia"/>
          <w:sz w:val="28"/>
          <w:szCs w:val="28"/>
        </w:rPr>
        <w:t>中国版权保护中心</w:t>
      </w:r>
      <w:r>
        <w:rPr>
          <w:rFonts w:hint="eastAsia"/>
          <w:sz w:val="28"/>
          <w:szCs w:val="28"/>
        </w:rPr>
        <w:t>后，</w:t>
      </w:r>
      <w:r>
        <w:rPr>
          <w:sz w:val="28"/>
          <w:szCs w:val="28"/>
        </w:rPr>
        <w:t>申请</w:t>
      </w:r>
      <w:r>
        <w:rPr>
          <w:rFonts w:hint="eastAsia"/>
          <w:sz w:val="28"/>
          <w:szCs w:val="28"/>
        </w:rPr>
        <w:t>人可来科技处查询该申请的“申请授权码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及时</w:t>
      </w:r>
      <w:r>
        <w:rPr>
          <w:rFonts w:hint="eastAsia"/>
          <w:sz w:val="28"/>
          <w:szCs w:val="28"/>
        </w:rPr>
        <w:t>反馈给代理公司，</w:t>
      </w:r>
      <w:r>
        <w:rPr>
          <w:sz w:val="28"/>
          <w:szCs w:val="28"/>
        </w:rPr>
        <w:t>完成</w:t>
      </w:r>
      <w:r>
        <w:rPr>
          <w:rFonts w:hint="eastAsia"/>
          <w:sz w:val="28"/>
          <w:szCs w:val="28"/>
        </w:rPr>
        <w:t>材料</w:t>
      </w:r>
      <w:r w:rsidR="003E6DE6">
        <w:rPr>
          <w:rFonts w:hint="eastAsia"/>
          <w:sz w:val="28"/>
          <w:szCs w:val="28"/>
        </w:rPr>
        <w:t>全部</w:t>
      </w:r>
      <w:r>
        <w:rPr>
          <w:rFonts w:hint="eastAsia"/>
          <w:sz w:val="28"/>
          <w:szCs w:val="28"/>
        </w:rPr>
        <w:t>申请。</w:t>
      </w:r>
    </w:p>
    <w:p w14:paraId="60ECEAB8" w14:textId="77777777" w:rsidR="00096E26" w:rsidRDefault="00096E26" w:rsidP="00096E2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申请人自行申请的情况</w:t>
      </w:r>
    </w:p>
    <w:p w14:paraId="7BF57067" w14:textId="4583958E" w:rsidR="00096E26" w:rsidRDefault="00096E26" w:rsidP="00096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申请人</w:t>
      </w:r>
      <w:r w:rsidR="004C07B0">
        <w:rPr>
          <w:rFonts w:hint="eastAsia"/>
          <w:sz w:val="28"/>
          <w:szCs w:val="28"/>
        </w:rPr>
        <w:t>需要</w:t>
      </w:r>
      <w:r>
        <w:rPr>
          <w:rFonts w:hint="eastAsia"/>
          <w:sz w:val="28"/>
          <w:szCs w:val="28"/>
        </w:rPr>
        <w:t>以聊城大学为唯一软件著作权人进行职务性软著申请</w:t>
      </w:r>
      <w:r w:rsidR="004C07B0">
        <w:rPr>
          <w:rFonts w:hint="eastAsia"/>
          <w:sz w:val="28"/>
          <w:szCs w:val="28"/>
        </w:rPr>
        <w:t>。</w:t>
      </w:r>
    </w:p>
    <w:p w14:paraId="640D3A08" w14:textId="1C2A6BE1" w:rsidR="004C07B0" w:rsidRPr="00096E26" w:rsidRDefault="004C07B0" w:rsidP="00096E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员工账号的申请与绑定：个人申请注册个人用户，认证成功后，申请绑定到机构中（申请绑定后请通知科技处，同意绑定）。</w:t>
      </w:r>
    </w:p>
    <w:p w14:paraId="11E61E46" w14:textId="77777777" w:rsidR="00CF20DA" w:rsidRDefault="0024259D">
      <w:pPr>
        <w:widowControl/>
        <w:jc w:val="left"/>
        <w:rPr>
          <w:sz w:val="28"/>
          <w:szCs w:val="28"/>
        </w:rPr>
      </w:pPr>
      <w:r w:rsidRPr="0024259D">
        <w:rPr>
          <w:rFonts w:hint="eastAsia"/>
          <w:b/>
          <w:sz w:val="28"/>
          <w:szCs w:val="28"/>
        </w:rPr>
        <w:t>注意事项：</w:t>
      </w:r>
      <w:r>
        <w:rPr>
          <w:rFonts w:hint="eastAsia"/>
          <w:sz w:val="28"/>
          <w:szCs w:val="28"/>
        </w:rPr>
        <w:t>每次申请提交后的“</w:t>
      </w:r>
      <w:r w:rsidRPr="0024259D">
        <w:rPr>
          <w:rFonts w:hint="eastAsia"/>
          <w:sz w:val="28"/>
          <w:szCs w:val="28"/>
        </w:rPr>
        <w:t>申请授权码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会发送到科技处</w:t>
      </w:r>
      <w:r w:rsidR="003E6DE6">
        <w:rPr>
          <w:rFonts w:hint="eastAsia"/>
          <w:sz w:val="28"/>
          <w:szCs w:val="28"/>
        </w:rPr>
        <w:t>固定</w:t>
      </w:r>
      <w:r>
        <w:rPr>
          <w:rFonts w:hint="eastAsia"/>
          <w:sz w:val="28"/>
          <w:szCs w:val="28"/>
        </w:rPr>
        <w:t>的接收设备上，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小时有效，</w:t>
      </w:r>
      <w:r w:rsidR="003E6DE6">
        <w:rPr>
          <w:rFonts w:hint="eastAsia"/>
          <w:sz w:val="28"/>
          <w:szCs w:val="28"/>
        </w:rPr>
        <w:t>请申请人与代理公司协商好办理。</w:t>
      </w:r>
    </w:p>
    <w:sectPr w:rsidR="00CF2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B5CE0"/>
    <w:multiLevelType w:val="hybridMultilevel"/>
    <w:tmpl w:val="CD56D6E2"/>
    <w:lvl w:ilvl="0" w:tplc="40D6B6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D1A"/>
    <w:rsid w:val="00096E26"/>
    <w:rsid w:val="0017371D"/>
    <w:rsid w:val="0022528C"/>
    <w:rsid w:val="0024259D"/>
    <w:rsid w:val="00244D95"/>
    <w:rsid w:val="00316D1A"/>
    <w:rsid w:val="003E6DE6"/>
    <w:rsid w:val="003E6E87"/>
    <w:rsid w:val="004C07B0"/>
    <w:rsid w:val="008F5202"/>
    <w:rsid w:val="00CF20DA"/>
    <w:rsid w:val="00E6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C318E"/>
  <w15:chartTrackingRefBased/>
  <w15:docId w15:val="{7A125980-98F9-417C-BB68-C11B39A7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0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3B889-CBC1-4AC5-83DF-59425F6B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5</cp:revision>
  <dcterms:created xsi:type="dcterms:W3CDTF">2022-04-05T01:32:00Z</dcterms:created>
  <dcterms:modified xsi:type="dcterms:W3CDTF">2026-06-03T01:09:00Z</dcterms:modified>
</cp:coreProperties>
</file>